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69FE" w14:textId="3D7C7D43" w:rsidR="00DA3319" w:rsidRDefault="00392B72" w:rsidP="00DA33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49A82CB" wp14:editId="3328C0E2">
                <wp:simplePos x="0" y="0"/>
                <wp:positionH relativeFrom="column">
                  <wp:posOffset>4637405</wp:posOffset>
                </wp:positionH>
                <wp:positionV relativeFrom="paragraph">
                  <wp:posOffset>-98425</wp:posOffset>
                </wp:positionV>
                <wp:extent cx="1858645" cy="1209675"/>
                <wp:effectExtent l="0" t="0" r="8255" b="9525"/>
                <wp:wrapNone/>
                <wp:docPr id="786665247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864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5B7D1" w14:textId="77777777" w:rsidR="00A91512" w:rsidRPr="00F51C53" w:rsidRDefault="00A91512" w:rsidP="00A91512">
                            <w:pPr>
                              <w:jc w:val="center"/>
                            </w:pPr>
                            <w:r w:rsidRPr="00F51C53">
                              <w:t>Marca da bollo</w:t>
                            </w:r>
                          </w:p>
                          <w:p w14:paraId="1229AE7C" w14:textId="77777777" w:rsidR="00A91512" w:rsidRPr="00F51C53" w:rsidRDefault="00A91512" w:rsidP="00A91512">
                            <w:pPr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A82CB" id="Rettangolo 3" o:spid="_x0000_s1026" style="position:absolute;margin-left:365.15pt;margin-top:-7.75pt;width:146.35pt;height:9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" o:allowincell="f">
                <v:textbox>
                  <w:txbxContent>
                    <w:p w14:paraId="4EC5B7D1" w14:textId="77777777" w:rsidR="00A91512" w:rsidRPr="00F51C53" w:rsidRDefault="00A91512" w:rsidP="00A91512">
                      <w:pPr>
                        <w:jc w:val="center"/>
                      </w:pPr>
                      <w:r w:rsidRPr="00F51C53">
                        <w:t>Marca da bollo</w:t>
                      </w:r>
                    </w:p>
                    <w:p w14:paraId="1229AE7C" w14:textId="77777777" w:rsidR="00A91512" w:rsidRPr="00F51C53" w:rsidRDefault="00A91512" w:rsidP="00A91512">
                      <w:pPr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F59FC74" w14:textId="77777777" w:rsidR="00DA3319" w:rsidRDefault="00DA3319" w:rsidP="00DA33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1A36DD69" w14:textId="77777777" w:rsidR="00DA3319" w:rsidRDefault="00DA3319" w:rsidP="00DA33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45D8D4DE" w14:textId="77777777" w:rsidR="00B84F2D" w:rsidRDefault="00A91512" w:rsidP="00DA33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INVIARE </w:t>
      </w:r>
      <w:r w:rsidR="00B84F2D">
        <w:rPr>
          <w:rFonts w:ascii="Tahoma" w:hAnsi="Tahoma" w:cs="Tahoma"/>
          <w:color w:val="000000"/>
          <w:sz w:val="18"/>
          <w:szCs w:val="18"/>
        </w:rPr>
        <w:t>AL COMUNE DI PEVERAGNO</w:t>
      </w:r>
    </w:p>
    <w:p w14:paraId="2A6B2CAE" w14:textId="77777777" w:rsidR="00B84F2D" w:rsidRDefault="00B84F2D" w:rsidP="00DA33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Mail: </w:t>
      </w:r>
      <w:r>
        <w:rPr>
          <w:rFonts w:ascii="Tahoma" w:hAnsi="Tahoma" w:cs="Tahoma"/>
          <w:color w:val="0000FF"/>
          <w:sz w:val="18"/>
          <w:szCs w:val="18"/>
        </w:rPr>
        <w:t>protocollo@comune.peveragno.cn.it</w:t>
      </w:r>
    </w:p>
    <w:p w14:paraId="6C9DD57E" w14:textId="77777777" w:rsidR="00B84F2D" w:rsidRDefault="00B84F2D" w:rsidP="00DA33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PEC: </w:t>
      </w:r>
      <w:hyperlink r:id="rId7" w:history="1">
        <w:r w:rsidRPr="0057709D">
          <w:rPr>
            <w:rStyle w:val="Collegamentoipertestuale"/>
            <w:rFonts w:ascii="Tahoma" w:hAnsi="Tahoma" w:cs="Tahoma"/>
            <w:sz w:val="18"/>
            <w:szCs w:val="18"/>
          </w:rPr>
          <w:t>comune.peveragno@legalmail.it</w:t>
        </w:r>
      </w:hyperlink>
    </w:p>
    <w:p w14:paraId="7E142B25" w14:textId="77777777" w:rsidR="00A91512" w:rsidRDefault="00A91512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66C82BB1" w14:textId="77777777" w:rsidR="00A91512" w:rsidRDefault="00A91512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28410BE1" w14:textId="77777777" w:rsidR="00DA3319" w:rsidRDefault="00DA3319" w:rsidP="00A9151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</w:rPr>
      </w:pPr>
    </w:p>
    <w:p w14:paraId="627183C3" w14:textId="1487B283" w:rsidR="00A91512" w:rsidRPr="00DA3319" w:rsidRDefault="00B84F2D" w:rsidP="00A9151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A91512">
        <w:rPr>
          <w:rFonts w:ascii="Tahoma" w:hAnsi="Tahoma" w:cs="Tahoma"/>
          <w:color w:val="000000"/>
        </w:rPr>
        <w:t xml:space="preserve">OGGETTO: </w:t>
      </w:r>
      <w:r w:rsidR="001608D6">
        <w:rPr>
          <w:rFonts w:ascii="Tahoma" w:hAnsi="Tahoma" w:cs="Tahoma"/>
          <w:b/>
          <w:bCs/>
          <w:color w:val="000000"/>
          <w:sz w:val="24"/>
          <w:szCs w:val="24"/>
        </w:rPr>
        <w:t>FIERA DI SANT’ANDREA</w:t>
      </w:r>
      <w:r w:rsidRPr="00DA3319">
        <w:rPr>
          <w:rFonts w:ascii="Tahoma" w:hAnsi="Tahoma" w:cs="Tahoma"/>
          <w:b/>
          <w:bCs/>
          <w:color w:val="000000"/>
          <w:sz w:val="24"/>
          <w:szCs w:val="24"/>
        </w:rPr>
        <w:t xml:space="preserve"> edizione anno </w:t>
      </w:r>
      <w:r w:rsidR="00B072D6">
        <w:rPr>
          <w:rFonts w:ascii="Tahoma" w:hAnsi="Tahoma" w:cs="Tahoma"/>
          <w:b/>
          <w:bCs/>
          <w:color w:val="000000"/>
          <w:sz w:val="24"/>
          <w:szCs w:val="24"/>
        </w:rPr>
        <w:t>______</w:t>
      </w:r>
    </w:p>
    <w:p w14:paraId="37D8C58E" w14:textId="77777777" w:rsidR="00A91512" w:rsidRPr="00A91512" w:rsidRDefault="00A91512" w:rsidP="00A9151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</w:rPr>
      </w:pPr>
    </w:p>
    <w:p w14:paraId="121F99C7" w14:textId="77777777" w:rsidR="00B84F2D" w:rsidRDefault="00B84F2D" w:rsidP="00A9151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Il sottoscritto …….........................................................................................................................</w:t>
      </w:r>
    </w:p>
    <w:p w14:paraId="615B1BD1" w14:textId="77777777" w:rsidR="00B84F2D" w:rsidRDefault="00B84F2D" w:rsidP="00A9151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Nato/a ............................................................................................il.................................</w:t>
      </w:r>
      <w:r w:rsidR="001340D6">
        <w:rPr>
          <w:rFonts w:ascii="Tahoma" w:hAnsi="Tahoma" w:cs="Tahoma"/>
          <w:color w:val="000000"/>
          <w:sz w:val="18"/>
          <w:szCs w:val="18"/>
        </w:rPr>
        <w:t>..............</w:t>
      </w:r>
      <w:r>
        <w:rPr>
          <w:rFonts w:ascii="Tahoma" w:hAnsi="Tahoma" w:cs="Tahoma"/>
          <w:color w:val="000000"/>
          <w:sz w:val="18"/>
          <w:szCs w:val="18"/>
        </w:rPr>
        <w:t>.</w:t>
      </w:r>
    </w:p>
    <w:p w14:paraId="7F47076D" w14:textId="77777777" w:rsidR="00B84F2D" w:rsidRDefault="00B84F2D" w:rsidP="00A9151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Residente in.........................................................via</w:t>
      </w:r>
      <w:r w:rsidR="001340D6">
        <w:rPr>
          <w:rFonts w:ascii="Tahoma" w:hAnsi="Tahoma" w:cs="Tahoma"/>
          <w:color w:val="000000"/>
          <w:sz w:val="18"/>
          <w:szCs w:val="18"/>
        </w:rPr>
        <w:t>…………</w:t>
      </w:r>
      <w:r>
        <w:rPr>
          <w:rFonts w:ascii="Tahoma" w:hAnsi="Tahoma" w:cs="Tahoma"/>
          <w:color w:val="000000"/>
          <w:sz w:val="18"/>
          <w:szCs w:val="18"/>
        </w:rPr>
        <w:t>.................................................</w:t>
      </w:r>
      <w:r w:rsidR="001340D6">
        <w:rPr>
          <w:rFonts w:ascii="Tahoma" w:hAnsi="Tahoma" w:cs="Tahoma"/>
          <w:color w:val="000000"/>
          <w:sz w:val="18"/>
          <w:szCs w:val="18"/>
        </w:rPr>
        <w:t>..............</w:t>
      </w:r>
      <w:r>
        <w:rPr>
          <w:rFonts w:ascii="Tahoma" w:hAnsi="Tahoma" w:cs="Tahoma"/>
          <w:color w:val="000000"/>
          <w:sz w:val="18"/>
          <w:szCs w:val="18"/>
        </w:rPr>
        <w:t xml:space="preserve">N° </w:t>
      </w:r>
      <w:r w:rsidR="001340D6">
        <w:rPr>
          <w:rFonts w:ascii="Tahoma" w:hAnsi="Tahoma" w:cs="Tahoma"/>
          <w:color w:val="000000"/>
          <w:sz w:val="18"/>
          <w:szCs w:val="18"/>
        </w:rPr>
        <w:t>………</w:t>
      </w:r>
      <w:r>
        <w:rPr>
          <w:rFonts w:ascii="Tahoma" w:hAnsi="Tahoma" w:cs="Tahoma"/>
          <w:color w:val="000000"/>
          <w:sz w:val="18"/>
          <w:szCs w:val="18"/>
        </w:rPr>
        <w:t>...</w:t>
      </w:r>
    </w:p>
    <w:p w14:paraId="62F4CD04" w14:textId="77777777" w:rsidR="00B84F2D" w:rsidRDefault="00B84F2D" w:rsidP="00A9151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Codice fiscale …………………</w:t>
      </w:r>
      <w:r w:rsidR="001340D6">
        <w:rPr>
          <w:rFonts w:ascii="Tahoma" w:hAnsi="Tahoma" w:cs="Tahoma"/>
          <w:color w:val="000000"/>
          <w:sz w:val="18"/>
          <w:szCs w:val="18"/>
        </w:rPr>
        <w:t>……………………………….</w:t>
      </w:r>
      <w:r>
        <w:rPr>
          <w:rFonts w:ascii="Tahoma" w:hAnsi="Tahoma" w:cs="Tahoma"/>
          <w:color w:val="000000"/>
          <w:sz w:val="18"/>
          <w:szCs w:val="18"/>
        </w:rPr>
        <w:t>.</w:t>
      </w:r>
    </w:p>
    <w:p w14:paraId="646A0C5C" w14:textId="77777777" w:rsidR="00B84F2D" w:rsidRDefault="00B84F2D" w:rsidP="00A9151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tel. ……………………………………… E. mail .............................................</w:t>
      </w:r>
    </w:p>
    <w:p w14:paraId="53691391" w14:textId="77777777" w:rsidR="00B84F2D" w:rsidRDefault="00B84F2D" w:rsidP="00B072D6">
      <w:pPr>
        <w:autoSpaceDE w:val="0"/>
        <w:autoSpaceDN w:val="0"/>
        <w:adjustRightInd w:val="0"/>
        <w:spacing w:before="120" w:after="120" w:line="36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In qualità di Titolare- Legale Rappresentante della DITTA</w:t>
      </w:r>
    </w:p>
    <w:p w14:paraId="01207BF8" w14:textId="26D3CAE4" w:rsidR="00B84F2D" w:rsidRDefault="00B84F2D" w:rsidP="00B072D6">
      <w:pPr>
        <w:autoSpaceDE w:val="0"/>
        <w:autoSpaceDN w:val="0"/>
        <w:adjustRightInd w:val="0"/>
        <w:spacing w:before="120" w:after="120" w:line="36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􀀀</w:t>
      </w:r>
      <w:r>
        <w:rPr>
          <w:rFonts w:ascii="SymbolMT" w:hAnsi="SymbolMT" w:cs="SymbolMT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Artigianale</w:t>
      </w:r>
      <w:r w:rsidR="00B072D6">
        <w:rPr>
          <w:rFonts w:ascii="Tahoma" w:hAnsi="Tahoma" w:cs="Tahoma"/>
          <w:color w:val="000000"/>
          <w:sz w:val="18"/>
          <w:szCs w:val="18"/>
        </w:rPr>
        <w:t xml:space="preserve">   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􀀀</w:t>
      </w:r>
      <w:r>
        <w:rPr>
          <w:rFonts w:ascii="SymbolMT" w:hAnsi="SymbolMT" w:cs="SymbolMT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Commerciale </w:t>
      </w:r>
      <w:r w:rsidR="00B072D6">
        <w:rPr>
          <w:rFonts w:ascii="Tahoma" w:hAnsi="Tahoma" w:cs="Tahoma"/>
          <w:color w:val="000000"/>
          <w:sz w:val="18"/>
          <w:szCs w:val="18"/>
        </w:rPr>
        <w:t xml:space="preserve">   </w:t>
      </w:r>
      <w:r>
        <w:rPr>
          <w:rFonts w:ascii="Arial" w:hAnsi="Arial" w:cs="Arial"/>
          <w:color w:val="000000"/>
          <w:sz w:val="18"/>
          <w:szCs w:val="18"/>
        </w:rPr>
        <w:t>􀀀</w:t>
      </w:r>
      <w:r>
        <w:rPr>
          <w:rFonts w:ascii="SymbolMT" w:hAnsi="SymbolMT" w:cs="SymbolMT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Agricola </w:t>
      </w:r>
      <w:r w:rsidR="00B072D6">
        <w:rPr>
          <w:rFonts w:ascii="Tahoma" w:hAnsi="Tahoma" w:cs="Tahoma"/>
          <w:color w:val="000000"/>
          <w:sz w:val="18"/>
          <w:szCs w:val="18"/>
        </w:rPr>
        <w:t xml:space="preserve">     </w:t>
      </w:r>
      <w:r>
        <w:rPr>
          <w:rFonts w:ascii="Arial" w:hAnsi="Arial" w:cs="Arial"/>
          <w:color w:val="000000"/>
          <w:sz w:val="18"/>
          <w:szCs w:val="18"/>
        </w:rPr>
        <w:t>􀀀</w:t>
      </w:r>
      <w:r>
        <w:rPr>
          <w:rFonts w:ascii="SymbolMT" w:hAnsi="SymbolMT" w:cs="SymbolMT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ONLUS -</w:t>
      </w:r>
      <w:r>
        <w:rPr>
          <w:rFonts w:ascii="Arial" w:hAnsi="Arial" w:cs="Arial"/>
          <w:color w:val="000000"/>
          <w:sz w:val="18"/>
          <w:szCs w:val="18"/>
        </w:rPr>
        <w:t>􀀀</w:t>
      </w:r>
      <w:r>
        <w:rPr>
          <w:rFonts w:ascii="SymbolMT" w:hAnsi="SymbolMT" w:cs="SymbolMT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ASSOCIAZIONE </w:t>
      </w:r>
      <w:r w:rsidR="00B072D6">
        <w:rPr>
          <w:rFonts w:ascii="Tahoma" w:hAnsi="Tahoma" w:cs="Tahoma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􀀀</w:t>
      </w:r>
      <w:r>
        <w:rPr>
          <w:rFonts w:ascii="SymbolMT" w:hAnsi="SymbolMT" w:cs="SymbolMT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Altro specificare ………………………………..</w:t>
      </w:r>
    </w:p>
    <w:p w14:paraId="564087D9" w14:textId="77777777" w:rsidR="00B84F2D" w:rsidRDefault="00B84F2D" w:rsidP="00B072D6">
      <w:pPr>
        <w:autoSpaceDE w:val="0"/>
        <w:autoSpaceDN w:val="0"/>
        <w:adjustRightInd w:val="0"/>
        <w:spacing w:before="120" w:after="120" w:line="36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Con DENOMINAZIONE …………………………………………………………………………………………………………………………………..</w:t>
      </w:r>
    </w:p>
    <w:p w14:paraId="04A876DD" w14:textId="77777777" w:rsidR="00B84F2D" w:rsidRDefault="00B84F2D" w:rsidP="00B072D6">
      <w:pPr>
        <w:autoSpaceDE w:val="0"/>
        <w:autoSpaceDN w:val="0"/>
        <w:adjustRightInd w:val="0"/>
        <w:spacing w:before="120" w:after="120" w:line="36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P.Iva ……………………………………- sede attività …………………………… via ………………..……………………… n. ……..</w:t>
      </w:r>
    </w:p>
    <w:p w14:paraId="4DE4B1DC" w14:textId="77777777" w:rsidR="00B84F2D" w:rsidRDefault="00B84F2D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98819E4" w14:textId="77777777" w:rsidR="00B84F2D" w:rsidRDefault="00B84F2D" w:rsidP="00B84F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Consapevole delle sanzioni penali previste in caso di dichiarazioni mendaci, così come stabilito all’art. 76 del D.P.R. 445/2000, nonché di quanto previsto dall’art. 75 del medesimo D.P.R. 445/2000</w:t>
      </w:r>
    </w:p>
    <w:p w14:paraId="555618EB" w14:textId="77777777" w:rsidR="00B84F2D" w:rsidRDefault="00B84F2D" w:rsidP="00B84F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14:paraId="6306C816" w14:textId="77777777" w:rsidR="00B84F2D" w:rsidRDefault="00B84F2D" w:rsidP="00B84F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DICHIARA sotto la sua personale responsabilità:</w:t>
      </w:r>
    </w:p>
    <w:p w14:paraId="1636D03B" w14:textId="77777777" w:rsidR="00A91512" w:rsidRDefault="00A91512" w:rsidP="00B84F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14:paraId="4FDF31E9" w14:textId="77777777" w:rsidR="00B84F2D" w:rsidRDefault="00B84F2D" w:rsidP="00B84F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Wingdings-Regular" w:eastAsia="Wingdings-Regular" w:hAnsi="Tahoma" w:cs="Wingdings-Regular" w:hint="eastAsia"/>
          <w:color w:val="000000"/>
          <w:sz w:val="18"/>
          <w:szCs w:val="18"/>
        </w:rPr>
        <w:t></w:t>
      </w:r>
      <w:r>
        <w:rPr>
          <w:rFonts w:ascii="Wingdings-Regular" w:eastAsia="Wingdings-Regular" w:hAnsi="Tahoma" w:cs="Wingdings-Regular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9"/>
          <w:szCs w:val="19"/>
        </w:rPr>
        <w:t>Di essere consapevole che, e per esercitare l’attività di vendita si deve essere in possesso di prescritta autorizzazione su aree pubbliche (permanente o temporanea), nonché essere in possesso dei requisiti morali previsti dall’art. 5, commi 2 e 4 del d. Lgs. 114/1998.</w:t>
      </w:r>
    </w:p>
    <w:p w14:paraId="408AA69D" w14:textId="77777777" w:rsidR="00B84F2D" w:rsidRDefault="00B84F2D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14:paraId="2226AF40" w14:textId="77777777" w:rsidR="00B84F2D" w:rsidRDefault="00B84F2D" w:rsidP="00B84F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Wingdings-Regular" w:eastAsia="Wingdings-Regular" w:hAnsi="Tahoma" w:cs="Wingdings-Regular" w:hint="eastAsia"/>
          <w:color w:val="000000"/>
          <w:sz w:val="18"/>
          <w:szCs w:val="18"/>
        </w:rPr>
        <w:t></w:t>
      </w:r>
      <w:r>
        <w:rPr>
          <w:rFonts w:ascii="Wingdings-Regular" w:eastAsia="Wingdings-Regular" w:hAnsi="Tahoma" w:cs="Wingdings-Regular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9"/>
          <w:szCs w:val="19"/>
        </w:rPr>
        <w:t xml:space="preserve">Che non sussistono nei propri confronti “cause di divieto, di decadenza o di sospensione di cui all’art. 10 della </w:t>
      </w:r>
    </w:p>
    <w:p w14:paraId="411DF867" w14:textId="77777777" w:rsidR="00B84F2D" w:rsidRDefault="00B84F2D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legge 31.5.1965, n. 575” (antimafia).</w:t>
      </w:r>
    </w:p>
    <w:p w14:paraId="35CF4C34" w14:textId="77777777" w:rsidR="00B84F2D" w:rsidRDefault="00B84F2D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14:paraId="6CAB36FD" w14:textId="63C3E8C7" w:rsidR="00B84F2D" w:rsidRDefault="00B84F2D" w:rsidP="00B84F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Wingdings-Regular" w:eastAsia="Wingdings-Regular" w:hAnsi="Tahoma" w:cs="Wingdings-Regular" w:hint="eastAsia"/>
          <w:color w:val="000000"/>
          <w:sz w:val="18"/>
          <w:szCs w:val="18"/>
        </w:rPr>
        <w:t></w:t>
      </w:r>
      <w:r>
        <w:rPr>
          <w:rFonts w:ascii="Wingdings-Regular" w:eastAsia="Wingdings-Regular" w:hAnsi="Tahoma" w:cs="Wingdings-Regular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9"/>
          <w:szCs w:val="19"/>
        </w:rPr>
        <w:t xml:space="preserve">Di essere a conoscenza che con Deliberazione della G.C. n. </w:t>
      </w:r>
      <w:r w:rsidR="007A614A">
        <w:rPr>
          <w:rFonts w:ascii="Tahoma" w:hAnsi="Tahoma" w:cs="Tahoma"/>
          <w:color w:val="000000"/>
          <w:sz w:val="19"/>
          <w:szCs w:val="19"/>
        </w:rPr>
        <w:t>40</w:t>
      </w:r>
      <w:r w:rsidR="003048BC">
        <w:rPr>
          <w:rFonts w:ascii="Tahoma" w:hAnsi="Tahoma" w:cs="Tahoma"/>
          <w:color w:val="000000"/>
          <w:sz w:val="19"/>
          <w:szCs w:val="19"/>
        </w:rPr>
        <w:t xml:space="preserve"> </w:t>
      </w:r>
      <w:r>
        <w:rPr>
          <w:rFonts w:ascii="Tahoma" w:hAnsi="Tahoma" w:cs="Tahoma"/>
          <w:color w:val="000000"/>
          <w:sz w:val="19"/>
          <w:szCs w:val="19"/>
        </w:rPr>
        <w:t xml:space="preserve">del </w:t>
      </w:r>
      <w:r w:rsidR="007A614A">
        <w:rPr>
          <w:rFonts w:ascii="Tahoma" w:hAnsi="Tahoma" w:cs="Tahoma"/>
          <w:color w:val="000000"/>
          <w:sz w:val="19"/>
          <w:szCs w:val="19"/>
        </w:rPr>
        <w:t>28 maggio 2025</w:t>
      </w:r>
      <w:r>
        <w:rPr>
          <w:rFonts w:ascii="Tahoma" w:hAnsi="Tahoma" w:cs="Tahoma"/>
          <w:color w:val="000000"/>
          <w:sz w:val="19"/>
          <w:szCs w:val="19"/>
        </w:rPr>
        <w:t xml:space="preserve">, la gestione operativa della manifestazioni che si svolgono sulle seguenti aree : </w:t>
      </w:r>
      <w:r w:rsidR="007A614A" w:rsidRPr="007A614A">
        <w:rPr>
          <w:rFonts w:ascii="Tahoma" w:hAnsi="Tahoma" w:cs="Tahoma"/>
          <w:b/>
          <w:color w:val="000000"/>
          <w:sz w:val="19"/>
          <w:szCs w:val="19"/>
        </w:rPr>
        <w:t>Via Piave (tratto compreso tra l’ intersezione con via Vittorio Veneto e l’intersezione con via Roma),  Via Roma (tratto compreso tra il civico 9 e l’ intersezione con piazza XXX Martiri), Piazza XXX Martiri, via Marconi, Piazza Santa Maria , Via Giorgio Giorgis(nel tratto compreso rea l’intersezione con Via della Chiesa e con Via Divisione Cuneense), Via Bartolomeo Prieri ( nel tratto compreso tra l’intersezione con Piazza Santa Maria e via Campana), via G. Abate, via Giordana Di Clans, piazza Pietro Toselli compresi i posteggi Ae B (retro Comune), piazza Rocco Carboneri</w:t>
      </w:r>
      <w:r>
        <w:rPr>
          <w:rFonts w:ascii="Tahoma" w:hAnsi="Tahoma" w:cs="Tahoma"/>
          <w:color w:val="000000"/>
          <w:sz w:val="19"/>
          <w:szCs w:val="19"/>
        </w:rPr>
        <w:t>sono state affidate alla PRO-LOCO di Peveragno che  effettuerà tutte le operazioni di opzioni/scelte/assegnazione dei posteggi.</w:t>
      </w:r>
    </w:p>
    <w:p w14:paraId="7F69686A" w14:textId="77777777" w:rsidR="00B84F2D" w:rsidRDefault="00B84F2D" w:rsidP="00B84F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9"/>
          <w:szCs w:val="19"/>
        </w:rPr>
      </w:pPr>
    </w:p>
    <w:p w14:paraId="09D7A8EA" w14:textId="77777777" w:rsidR="00DA3319" w:rsidRDefault="00B84F2D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18"/>
          <w:szCs w:val="18"/>
        </w:rPr>
      </w:pPr>
      <w:r w:rsidRPr="00A6519B">
        <w:rPr>
          <w:rFonts w:ascii="Tahoma" w:hAnsi="Tahoma" w:cs="Tahoma"/>
          <w:b/>
          <w:color w:val="000000"/>
          <w:sz w:val="18"/>
          <w:szCs w:val="18"/>
        </w:rPr>
        <w:t>Sezione 1) per i TITOLARI DI AUTORIZZAZIONE SU AREE PUBBLICHE</w:t>
      </w:r>
    </w:p>
    <w:p w14:paraId="3177DCF8" w14:textId="77777777" w:rsidR="00B84F2D" w:rsidRDefault="00B84F2D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18"/>
          <w:szCs w:val="18"/>
          <w:u w:val="single"/>
        </w:rPr>
      </w:pPr>
      <w:r w:rsidRPr="00A6519B">
        <w:rPr>
          <w:rFonts w:ascii="Tahoma" w:hAnsi="Tahoma" w:cs="Tahoma"/>
          <w:b/>
          <w:color w:val="000000"/>
          <w:sz w:val="18"/>
          <w:szCs w:val="18"/>
        </w:rPr>
        <w:t>(</w:t>
      </w:r>
      <w:r w:rsidRPr="00A91512">
        <w:rPr>
          <w:rFonts w:ascii="Tahoma" w:hAnsi="Tahoma" w:cs="Tahoma"/>
          <w:b/>
          <w:color w:val="000000"/>
          <w:sz w:val="18"/>
          <w:szCs w:val="18"/>
          <w:u w:val="single"/>
        </w:rPr>
        <w:t>per ottenere il posteggio</w:t>
      </w:r>
      <w:r w:rsidR="00A6519B" w:rsidRPr="00A91512">
        <w:rPr>
          <w:rFonts w:ascii="Tahoma" w:hAnsi="Tahoma" w:cs="Tahoma"/>
          <w:b/>
          <w:color w:val="000000"/>
          <w:sz w:val="18"/>
          <w:szCs w:val="18"/>
          <w:u w:val="single"/>
        </w:rPr>
        <w:t xml:space="preserve"> occorre presentare la richiesta almeno 60 giorni prima della manifestazione con marca da bollo da € 16,00)</w:t>
      </w:r>
    </w:p>
    <w:p w14:paraId="5E64E644" w14:textId="77777777" w:rsidR="00DA3319" w:rsidRPr="00A6519B" w:rsidRDefault="00DA3319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18"/>
          <w:szCs w:val="18"/>
        </w:rPr>
      </w:pPr>
    </w:p>
    <w:p w14:paraId="5FE2A62D" w14:textId="77777777" w:rsidR="00B84F2D" w:rsidRPr="00A6519B" w:rsidRDefault="00B84F2D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18"/>
          <w:szCs w:val="18"/>
        </w:rPr>
      </w:pPr>
      <w:r w:rsidRPr="00A6519B">
        <w:rPr>
          <w:rFonts w:ascii="Tahoma" w:hAnsi="Tahoma" w:cs="Tahoma"/>
          <w:b/>
          <w:color w:val="000000"/>
          <w:sz w:val="18"/>
          <w:szCs w:val="18"/>
        </w:rPr>
        <w:t xml:space="preserve">Di esercitare la vendita su aree Pubbliche a mezzo di Autorizzazione per il commercio su aree pubbliche tipo </w:t>
      </w:r>
      <w:r w:rsidRPr="00A6519B">
        <w:rPr>
          <w:rFonts w:ascii="MSUIGothic" w:eastAsia="MSUIGothic" w:hAnsi="Tahoma" w:cs="MSUIGothic" w:hint="eastAsia"/>
          <w:b/>
          <w:color w:val="000000"/>
          <w:sz w:val="18"/>
          <w:szCs w:val="18"/>
        </w:rPr>
        <w:t></w:t>
      </w:r>
      <w:r w:rsidRPr="00A6519B">
        <w:rPr>
          <w:rFonts w:ascii="MSUIGothic" w:eastAsia="MSUIGothic" w:hAnsi="Tahoma" w:cs="MSUIGothic"/>
          <w:b/>
          <w:color w:val="000000"/>
          <w:sz w:val="18"/>
          <w:szCs w:val="18"/>
        </w:rPr>
        <w:t xml:space="preserve"> </w:t>
      </w:r>
      <w:r w:rsidRPr="00A6519B">
        <w:rPr>
          <w:rFonts w:ascii="Tahoma" w:hAnsi="Tahoma" w:cs="Tahoma"/>
          <w:b/>
          <w:color w:val="000000"/>
          <w:sz w:val="18"/>
          <w:szCs w:val="18"/>
        </w:rPr>
        <w:t xml:space="preserve">A </w:t>
      </w:r>
      <w:r w:rsidRPr="00A6519B">
        <w:rPr>
          <w:rFonts w:ascii="MSUIGothic" w:eastAsia="MSUIGothic" w:hAnsi="Tahoma" w:cs="MSUIGothic" w:hint="eastAsia"/>
          <w:b/>
          <w:color w:val="000000"/>
          <w:sz w:val="18"/>
          <w:szCs w:val="18"/>
        </w:rPr>
        <w:t></w:t>
      </w:r>
      <w:r w:rsidRPr="00A6519B">
        <w:rPr>
          <w:rFonts w:ascii="MSUIGothic" w:eastAsia="MSUIGothic" w:hAnsi="Tahoma" w:cs="MSUIGothic"/>
          <w:b/>
          <w:color w:val="000000"/>
          <w:sz w:val="18"/>
          <w:szCs w:val="18"/>
        </w:rPr>
        <w:t xml:space="preserve"> </w:t>
      </w:r>
      <w:r w:rsidRPr="00A6519B">
        <w:rPr>
          <w:rFonts w:ascii="Tahoma" w:hAnsi="Tahoma" w:cs="Tahoma"/>
          <w:b/>
          <w:color w:val="000000"/>
          <w:sz w:val="18"/>
          <w:szCs w:val="18"/>
        </w:rPr>
        <w:t>B</w:t>
      </w:r>
    </w:p>
    <w:p w14:paraId="150E06A2" w14:textId="77777777" w:rsidR="00A91512" w:rsidRDefault="00B84F2D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18"/>
          <w:szCs w:val="18"/>
        </w:rPr>
      </w:pPr>
      <w:r w:rsidRPr="00A6519B">
        <w:rPr>
          <w:rFonts w:ascii="Tahoma" w:hAnsi="Tahoma" w:cs="Tahoma"/>
          <w:b/>
          <w:color w:val="000000"/>
          <w:sz w:val="18"/>
          <w:szCs w:val="18"/>
        </w:rPr>
        <w:t>n°.......................</w:t>
      </w:r>
      <w:r w:rsidR="00A91512">
        <w:rPr>
          <w:rFonts w:ascii="Tahoma" w:hAnsi="Tahoma" w:cs="Tahoma"/>
          <w:b/>
          <w:color w:val="000000"/>
          <w:sz w:val="18"/>
          <w:szCs w:val="18"/>
        </w:rPr>
        <w:t>......</w:t>
      </w:r>
      <w:r w:rsidR="00DA3319">
        <w:rPr>
          <w:rFonts w:ascii="Tahoma" w:hAnsi="Tahoma" w:cs="Tahoma"/>
          <w:b/>
          <w:color w:val="000000"/>
          <w:sz w:val="18"/>
          <w:szCs w:val="18"/>
        </w:rPr>
        <w:t>....</w:t>
      </w:r>
      <w:r w:rsidRPr="00A6519B">
        <w:rPr>
          <w:rFonts w:ascii="Tahoma" w:hAnsi="Tahoma" w:cs="Tahoma"/>
          <w:b/>
          <w:color w:val="000000"/>
          <w:sz w:val="18"/>
          <w:szCs w:val="18"/>
        </w:rPr>
        <w:t xml:space="preserve"> rilasciata in data............................</w:t>
      </w:r>
      <w:r w:rsidR="00A91512">
        <w:rPr>
          <w:rFonts w:ascii="Tahoma" w:hAnsi="Tahoma" w:cs="Tahoma"/>
          <w:b/>
          <w:color w:val="000000"/>
          <w:sz w:val="18"/>
          <w:szCs w:val="18"/>
        </w:rPr>
        <w:t>.......</w:t>
      </w:r>
      <w:r w:rsidRPr="00A6519B">
        <w:rPr>
          <w:rFonts w:ascii="Tahoma" w:hAnsi="Tahoma" w:cs="Tahoma"/>
          <w:b/>
          <w:color w:val="000000"/>
          <w:sz w:val="18"/>
          <w:szCs w:val="18"/>
        </w:rPr>
        <w:t>dal Comune di.......................……………</w:t>
      </w:r>
      <w:r w:rsidR="00A91512">
        <w:rPr>
          <w:rFonts w:ascii="Tahoma" w:hAnsi="Tahoma" w:cs="Tahoma"/>
          <w:b/>
          <w:color w:val="000000"/>
          <w:sz w:val="18"/>
          <w:szCs w:val="18"/>
        </w:rPr>
        <w:t>…….</w:t>
      </w:r>
      <w:r w:rsidRPr="00A6519B">
        <w:rPr>
          <w:rFonts w:ascii="Tahoma" w:hAnsi="Tahoma" w:cs="Tahoma"/>
          <w:b/>
          <w:color w:val="000000"/>
          <w:sz w:val="18"/>
          <w:szCs w:val="18"/>
        </w:rPr>
        <w:t xml:space="preserve"> </w:t>
      </w:r>
    </w:p>
    <w:p w14:paraId="5621391C" w14:textId="77777777" w:rsidR="00B84F2D" w:rsidRPr="00A6519B" w:rsidRDefault="00B84F2D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18"/>
          <w:szCs w:val="18"/>
        </w:rPr>
      </w:pPr>
      <w:r w:rsidRPr="00A6519B">
        <w:rPr>
          <w:rFonts w:ascii="Tahoma" w:hAnsi="Tahoma" w:cs="Tahoma"/>
          <w:b/>
          <w:color w:val="000000"/>
          <w:sz w:val="18"/>
          <w:szCs w:val="18"/>
        </w:rPr>
        <w:t>per il settore:</w:t>
      </w:r>
    </w:p>
    <w:p w14:paraId="5398D338" w14:textId="77777777" w:rsidR="00B84F2D" w:rsidRPr="00A6519B" w:rsidRDefault="00B84F2D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18"/>
          <w:szCs w:val="18"/>
        </w:rPr>
      </w:pPr>
      <w:r w:rsidRPr="00DA3319">
        <w:rPr>
          <w:rFonts w:ascii="MSUIGothic" w:eastAsia="MSUIGothic" w:hAnsi="Tahoma" w:cs="MSUIGothic" w:hint="eastAsia"/>
          <w:b/>
          <w:color w:val="000000"/>
        </w:rPr>
        <w:lastRenderedPageBreak/>
        <w:t></w:t>
      </w:r>
      <w:r w:rsidR="00DA3319">
        <w:rPr>
          <w:rFonts w:ascii="MSUIGothic" w:eastAsia="MSUIGothic" w:hAnsi="Tahoma" w:cs="MSUIGothic" w:hint="eastAsia"/>
          <w:b/>
          <w:color w:val="000000"/>
        </w:rPr>
        <w:t xml:space="preserve"> </w:t>
      </w:r>
      <w:r w:rsidRPr="00A6519B">
        <w:rPr>
          <w:rFonts w:ascii="Tahoma" w:hAnsi="Tahoma" w:cs="Tahoma"/>
          <w:b/>
          <w:color w:val="000000"/>
          <w:sz w:val="18"/>
          <w:szCs w:val="18"/>
        </w:rPr>
        <w:t xml:space="preserve">Alimentare </w:t>
      </w:r>
      <w:r w:rsidRPr="00DA3319">
        <w:rPr>
          <w:rFonts w:ascii="MSUIGothic" w:eastAsia="MSUIGothic" w:hAnsi="Tahoma" w:cs="MSUIGothic" w:hint="eastAsia"/>
          <w:b/>
          <w:color w:val="000000"/>
        </w:rPr>
        <w:t></w:t>
      </w:r>
      <w:r w:rsidRPr="00DA3319">
        <w:rPr>
          <w:rFonts w:ascii="MSUIGothic" w:eastAsia="MSUIGothic" w:hAnsi="Tahoma" w:cs="MSUIGothic"/>
          <w:b/>
          <w:color w:val="000000"/>
        </w:rPr>
        <w:t xml:space="preserve"> </w:t>
      </w:r>
      <w:r w:rsidRPr="00A6519B">
        <w:rPr>
          <w:rFonts w:ascii="Tahoma" w:hAnsi="Tahoma" w:cs="Tahoma"/>
          <w:b/>
          <w:color w:val="000000"/>
          <w:sz w:val="18"/>
          <w:szCs w:val="18"/>
        </w:rPr>
        <w:t>Non Alimentare</w:t>
      </w:r>
    </w:p>
    <w:p w14:paraId="28EBE256" w14:textId="77777777" w:rsidR="00B84F2D" w:rsidRDefault="00B84F2D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18"/>
          <w:szCs w:val="18"/>
        </w:rPr>
      </w:pPr>
      <w:r w:rsidRPr="00A6519B">
        <w:rPr>
          <w:rFonts w:ascii="Tahoma" w:hAnsi="Tahoma" w:cs="Tahoma"/>
          <w:b/>
          <w:color w:val="000000"/>
          <w:sz w:val="18"/>
          <w:szCs w:val="18"/>
        </w:rPr>
        <w:t>Data anzianità iscrizione registro imprese ……………... data anzianità autorizzazione esibita ………………., V.A.R.A. in</w:t>
      </w:r>
      <w:r w:rsidR="00A91512">
        <w:rPr>
          <w:rFonts w:ascii="Tahoma" w:hAnsi="Tahoma" w:cs="Tahoma"/>
          <w:b/>
          <w:color w:val="000000"/>
          <w:sz w:val="18"/>
          <w:szCs w:val="18"/>
        </w:rPr>
        <w:t xml:space="preserve"> </w:t>
      </w:r>
      <w:r w:rsidRPr="00A6519B">
        <w:rPr>
          <w:rFonts w:ascii="Tahoma" w:hAnsi="Tahoma" w:cs="Tahoma"/>
          <w:b/>
          <w:color w:val="000000"/>
          <w:sz w:val="18"/>
          <w:szCs w:val="18"/>
        </w:rPr>
        <w:t>data …………………….. ; (OPPURE Allegare: copia autorizzazione, visura camerale, V.A.R.A.)</w:t>
      </w:r>
    </w:p>
    <w:p w14:paraId="7C56D2A8" w14:textId="77777777" w:rsidR="00A6519B" w:rsidRPr="00A6519B" w:rsidRDefault="00A6519B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18"/>
          <w:szCs w:val="18"/>
        </w:rPr>
      </w:pPr>
    </w:p>
    <w:p w14:paraId="29DC79EF" w14:textId="77777777" w:rsidR="00B84F2D" w:rsidRPr="00A6519B" w:rsidRDefault="00B84F2D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18"/>
          <w:szCs w:val="18"/>
        </w:rPr>
      </w:pPr>
      <w:r w:rsidRPr="000F1449">
        <w:rPr>
          <w:rFonts w:ascii="Tahoma" w:hAnsi="Tahoma" w:cs="Tahoma"/>
          <w:b/>
          <w:color w:val="FF0000"/>
          <w:sz w:val="18"/>
          <w:szCs w:val="18"/>
          <w:highlight w:val="yellow"/>
        </w:rPr>
        <w:t>Sezione 2) RICHIESTA di AUTORIZZAZIONE TEMPORANEA PER ATTIVITA’ DI VENDITA</w:t>
      </w:r>
      <w:r w:rsidR="00B94F97" w:rsidRPr="000F1449">
        <w:rPr>
          <w:rFonts w:ascii="Tahoma" w:hAnsi="Tahoma" w:cs="Tahoma"/>
          <w:b/>
          <w:color w:val="FF0000"/>
          <w:sz w:val="18"/>
          <w:szCs w:val="18"/>
        </w:rPr>
        <w:t xml:space="preserve"> </w:t>
      </w:r>
      <w:r w:rsidR="00A6519B" w:rsidRPr="00A6519B">
        <w:rPr>
          <w:rFonts w:ascii="Tahoma" w:hAnsi="Tahoma" w:cs="Tahoma"/>
          <w:b/>
          <w:color w:val="000000"/>
          <w:sz w:val="18"/>
          <w:szCs w:val="18"/>
        </w:rPr>
        <w:t>(per ottenere il posteggio occorre presentare la richiesta almeno 60 giorni prima della manifestazione con marca da bollo da € 16,00)</w:t>
      </w:r>
    </w:p>
    <w:p w14:paraId="0A3E85E4" w14:textId="77777777" w:rsidR="00B84F2D" w:rsidRPr="00A6519B" w:rsidRDefault="00B84F2D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18"/>
          <w:szCs w:val="18"/>
        </w:rPr>
      </w:pPr>
      <w:r w:rsidRPr="00A6519B">
        <w:rPr>
          <w:rFonts w:ascii="Tahoma" w:hAnsi="Tahoma" w:cs="Tahoma"/>
          <w:b/>
          <w:color w:val="000000"/>
          <w:sz w:val="18"/>
          <w:szCs w:val="18"/>
        </w:rPr>
        <w:t>(Per chi non è in possesso di specifica autorizzazione di vendita su aree pubbliche)</w:t>
      </w:r>
    </w:p>
    <w:p w14:paraId="1BA33AEC" w14:textId="77777777" w:rsidR="00B84F2D" w:rsidRDefault="00B84F2D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18"/>
          <w:szCs w:val="18"/>
        </w:rPr>
      </w:pPr>
      <w:r w:rsidRPr="00A6519B">
        <w:rPr>
          <w:rFonts w:ascii="Tahoma" w:hAnsi="Tahoma" w:cs="Tahoma"/>
          <w:b/>
          <w:color w:val="000000"/>
          <w:sz w:val="18"/>
          <w:szCs w:val="18"/>
        </w:rPr>
        <w:t>dichiara di appartenere a una delle seguenti categorie:</w:t>
      </w:r>
    </w:p>
    <w:p w14:paraId="601820F6" w14:textId="77777777" w:rsidR="00B94F97" w:rsidRPr="00A6519B" w:rsidRDefault="00B94F97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18"/>
          <w:szCs w:val="18"/>
        </w:rPr>
      </w:pPr>
    </w:p>
    <w:p w14:paraId="18B5642C" w14:textId="77777777" w:rsidR="00B84F2D" w:rsidRPr="00A6519B" w:rsidRDefault="00B84F2D" w:rsidP="00A03080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b/>
          <w:color w:val="000000"/>
          <w:sz w:val="18"/>
          <w:szCs w:val="18"/>
        </w:rPr>
      </w:pPr>
      <w:r w:rsidRPr="00A6519B">
        <w:rPr>
          <w:rFonts w:ascii="Arial" w:hAnsi="Arial" w:cs="Arial"/>
          <w:b/>
          <w:color w:val="000000"/>
          <w:sz w:val="18"/>
          <w:szCs w:val="18"/>
        </w:rPr>
        <w:t>􀀀</w:t>
      </w:r>
      <w:r w:rsidRPr="00A6519B">
        <w:rPr>
          <w:rFonts w:ascii="SymbolMT" w:hAnsi="SymbolMT" w:cs="SymbolMT"/>
          <w:b/>
          <w:color w:val="000000"/>
          <w:sz w:val="18"/>
          <w:szCs w:val="18"/>
        </w:rPr>
        <w:t xml:space="preserve"> </w:t>
      </w:r>
      <w:r w:rsidRPr="00A6519B">
        <w:rPr>
          <w:rFonts w:ascii="Tahoma" w:hAnsi="Tahoma" w:cs="Tahoma"/>
          <w:b/>
          <w:color w:val="000000"/>
          <w:sz w:val="18"/>
          <w:szCs w:val="18"/>
        </w:rPr>
        <w:t>COMMERCIANTE non in possesso di Autorizzazione su Aree Pubbliche (iscritto alla CCIIAA che intende effettuare la</w:t>
      </w:r>
      <w:r w:rsidR="004B0CA1">
        <w:rPr>
          <w:rFonts w:ascii="Tahoma" w:hAnsi="Tahoma" w:cs="Tahoma"/>
          <w:b/>
          <w:color w:val="000000"/>
          <w:sz w:val="18"/>
          <w:szCs w:val="18"/>
        </w:rPr>
        <w:t xml:space="preserve"> </w:t>
      </w:r>
      <w:r w:rsidRPr="00A6519B">
        <w:rPr>
          <w:rFonts w:ascii="Tahoma" w:hAnsi="Tahoma" w:cs="Tahoma"/>
          <w:b/>
          <w:color w:val="000000"/>
          <w:sz w:val="18"/>
          <w:szCs w:val="18"/>
        </w:rPr>
        <w:t>vendita in occasione della manifestazione);</w:t>
      </w:r>
    </w:p>
    <w:p w14:paraId="01D0A78E" w14:textId="77777777" w:rsidR="00B84F2D" w:rsidRPr="00A6519B" w:rsidRDefault="00B84F2D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18"/>
          <w:szCs w:val="18"/>
        </w:rPr>
      </w:pPr>
      <w:r w:rsidRPr="00A6519B">
        <w:rPr>
          <w:rFonts w:ascii="Arial" w:hAnsi="Arial" w:cs="Arial"/>
          <w:b/>
          <w:color w:val="000000"/>
          <w:sz w:val="18"/>
          <w:szCs w:val="18"/>
        </w:rPr>
        <w:t>􀀀</w:t>
      </w:r>
      <w:r w:rsidRPr="00A6519B">
        <w:rPr>
          <w:rFonts w:ascii="SymbolMT" w:hAnsi="SymbolMT" w:cs="SymbolMT"/>
          <w:b/>
          <w:color w:val="000000"/>
          <w:sz w:val="18"/>
          <w:szCs w:val="18"/>
        </w:rPr>
        <w:t xml:space="preserve"> </w:t>
      </w:r>
      <w:r w:rsidRPr="00A6519B">
        <w:rPr>
          <w:rFonts w:ascii="Tahoma" w:hAnsi="Tahoma" w:cs="Tahoma"/>
          <w:b/>
          <w:color w:val="000000"/>
          <w:sz w:val="18"/>
          <w:szCs w:val="18"/>
        </w:rPr>
        <w:t>ARTIGIANO (iscritto alla CCIIAA albo artigiani, che intende effettuare la vendita in occasione della</w:t>
      </w:r>
    </w:p>
    <w:p w14:paraId="3CB8B593" w14:textId="77777777" w:rsidR="00B84F2D" w:rsidRDefault="00B84F2D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18"/>
          <w:szCs w:val="18"/>
        </w:rPr>
      </w:pPr>
      <w:r w:rsidRPr="00A6519B">
        <w:rPr>
          <w:rFonts w:ascii="Tahoma" w:hAnsi="Tahoma" w:cs="Tahoma"/>
          <w:b/>
          <w:color w:val="000000"/>
          <w:sz w:val="18"/>
          <w:szCs w:val="18"/>
        </w:rPr>
        <w:t>manifestazione)</w:t>
      </w:r>
    </w:p>
    <w:p w14:paraId="151A8AB8" w14:textId="77777777" w:rsidR="00B94F97" w:rsidRDefault="00B94F97" w:rsidP="00A03080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 xml:space="preserve">SETTORE </w:t>
      </w:r>
    </w:p>
    <w:p w14:paraId="364875CF" w14:textId="77777777" w:rsidR="00B94F97" w:rsidRPr="00A6519B" w:rsidRDefault="00B94F97" w:rsidP="00A03080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b/>
          <w:color w:val="000000"/>
          <w:sz w:val="18"/>
          <w:szCs w:val="18"/>
        </w:rPr>
      </w:pPr>
      <w:r w:rsidRPr="00A6519B">
        <w:rPr>
          <w:rFonts w:ascii="MSUIGothic" w:eastAsia="MSUIGothic" w:hAnsi="Tahoma" w:cs="MSUIGothic" w:hint="eastAsia"/>
          <w:b/>
          <w:color w:val="000000"/>
          <w:sz w:val="18"/>
          <w:szCs w:val="18"/>
        </w:rPr>
        <w:t></w:t>
      </w:r>
      <w:r>
        <w:rPr>
          <w:rFonts w:ascii="MSUIGothic" w:eastAsia="MSUIGothic" w:hAnsi="Tahoma" w:cs="MSUIGothic" w:hint="eastAsia"/>
          <w:b/>
          <w:color w:val="000000"/>
          <w:sz w:val="18"/>
          <w:szCs w:val="18"/>
        </w:rPr>
        <w:t xml:space="preserve"> </w:t>
      </w:r>
      <w:r w:rsidRPr="00A6519B">
        <w:rPr>
          <w:rFonts w:ascii="Tahoma" w:hAnsi="Tahoma" w:cs="Tahoma"/>
          <w:b/>
          <w:color w:val="000000"/>
          <w:sz w:val="18"/>
          <w:szCs w:val="18"/>
        </w:rPr>
        <w:t>Alimentare</w:t>
      </w:r>
      <w:r w:rsidRPr="00B94F97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A91512">
        <w:rPr>
          <w:rFonts w:ascii="Tahoma" w:hAnsi="Tahoma" w:cs="Tahoma"/>
          <w:b/>
          <w:color w:val="000000"/>
          <w:sz w:val="18"/>
          <w:szCs w:val="18"/>
        </w:rPr>
        <w:t>(</w:t>
      </w:r>
      <w:r w:rsidRPr="00A6519B">
        <w:rPr>
          <w:rFonts w:ascii="Tahoma" w:hAnsi="Tahoma" w:cs="Tahoma"/>
          <w:b/>
          <w:color w:val="000000"/>
          <w:sz w:val="18"/>
          <w:szCs w:val="18"/>
        </w:rPr>
        <w:t>in questo caso allegare copia SCIA Sanitaria Temporanea su Modello ASL CN1 e copia versamento</w:t>
      </w:r>
      <w:r>
        <w:rPr>
          <w:rFonts w:ascii="Tahoma" w:hAnsi="Tahoma" w:cs="Tahoma"/>
          <w:b/>
          <w:color w:val="000000"/>
          <w:sz w:val="18"/>
          <w:szCs w:val="18"/>
        </w:rPr>
        <w:t xml:space="preserve"> </w:t>
      </w:r>
      <w:r w:rsidRPr="00A6519B">
        <w:rPr>
          <w:rFonts w:ascii="Tahoma" w:hAnsi="Tahoma" w:cs="Tahoma"/>
          <w:b/>
          <w:color w:val="000000"/>
          <w:sz w:val="18"/>
          <w:szCs w:val="18"/>
        </w:rPr>
        <w:t>diritti ASL)</w:t>
      </w:r>
    </w:p>
    <w:p w14:paraId="14DC4C2F" w14:textId="285254C8" w:rsidR="00B94F97" w:rsidRPr="00A6519B" w:rsidRDefault="00B94F97" w:rsidP="00A03080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b/>
          <w:color w:val="000000"/>
          <w:sz w:val="18"/>
          <w:szCs w:val="18"/>
        </w:rPr>
      </w:pPr>
      <w:r w:rsidRPr="00A6519B">
        <w:rPr>
          <w:rFonts w:ascii="Tahoma" w:hAnsi="Tahoma" w:cs="Tahoma"/>
          <w:b/>
          <w:color w:val="000000"/>
          <w:sz w:val="18"/>
          <w:szCs w:val="18"/>
        </w:rPr>
        <w:t xml:space="preserve"> </w:t>
      </w:r>
      <w:r w:rsidRPr="00A6519B">
        <w:rPr>
          <w:rFonts w:ascii="MSUIGothic" w:eastAsia="MSUIGothic" w:hAnsi="Tahoma" w:cs="MSUIGothic" w:hint="eastAsia"/>
          <w:b/>
          <w:color w:val="000000"/>
          <w:sz w:val="18"/>
          <w:szCs w:val="18"/>
        </w:rPr>
        <w:t></w:t>
      </w:r>
      <w:r w:rsidRPr="00A6519B">
        <w:rPr>
          <w:rFonts w:ascii="MSUIGothic" w:eastAsia="MSUIGothic" w:hAnsi="Tahoma" w:cs="MSUIGothic"/>
          <w:b/>
          <w:color w:val="000000"/>
          <w:sz w:val="18"/>
          <w:szCs w:val="18"/>
        </w:rPr>
        <w:t xml:space="preserve"> </w:t>
      </w:r>
      <w:r w:rsidRPr="00A6519B">
        <w:rPr>
          <w:rFonts w:ascii="Tahoma" w:hAnsi="Tahoma" w:cs="Tahoma"/>
          <w:b/>
          <w:color w:val="000000"/>
          <w:sz w:val="18"/>
          <w:szCs w:val="18"/>
        </w:rPr>
        <w:t>Non Alimentare</w:t>
      </w:r>
    </w:p>
    <w:p w14:paraId="62637393" w14:textId="77777777" w:rsidR="00B84F2D" w:rsidRDefault="00A6519B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Allego alla presente N: 1 marca </w:t>
      </w:r>
      <w:r w:rsidR="00B84F2D">
        <w:rPr>
          <w:rFonts w:ascii="Tahoma" w:hAnsi="Tahoma" w:cs="Tahoma"/>
          <w:color w:val="000000"/>
          <w:sz w:val="18"/>
          <w:szCs w:val="18"/>
        </w:rPr>
        <w:t>da bollo in corso legale (attualmente i € 16,00).</w:t>
      </w:r>
    </w:p>
    <w:p w14:paraId="6EC1D77E" w14:textId="77777777" w:rsidR="00A03080" w:rsidRDefault="00A03080" w:rsidP="00B84F2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1C55B9B4" w14:textId="1D74E274" w:rsidR="00B84F2D" w:rsidRPr="00A03080" w:rsidRDefault="00B84F2D" w:rsidP="00B84F2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iCs/>
          <w:color w:val="000000"/>
          <w:sz w:val="18"/>
          <w:szCs w:val="18"/>
        </w:rPr>
      </w:pPr>
      <w:r w:rsidRPr="00A03080">
        <w:rPr>
          <w:rFonts w:ascii="Tahoma" w:hAnsi="Tahoma" w:cs="Tahoma"/>
          <w:color w:val="000000"/>
          <w:sz w:val="18"/>
          <w:szCs w:val="18"/>
        </w:rPr>
        <w:t xml:space="preserve">NB: </w:t>
      </w:r>
      <w:r w:rsidRPr="00A03080">
        <w:rPr>
          <w:rFonts w:ascii="TimesNewRoman" w:hAnsi="TimesNewRoman" w:cs="TimesNewRoman"/>
          <w:i/>
          <w:iCs/>
          <w:color w:val="000000"/>
          <w:sz w:val="18"/>
          <w:szCs w:val="18"/>
        </w:rPr>
        <w:t>Si definisce commercio su aree pubbliche l’attività di vendita di merci al dettaglio e di somministrazione di alimenti e bevande effettuate sulle</w:t>
      </w:r>
      <w:r w:rsidR="00A6519B" w:rsidRPr="00A03080">
        <w:rPr>
          <w:rFonts w:ascii="TimesNewRoman" w:hAnsi="TimesNewRoman" w:cs="TimesNewRoman"/>
          <w:i/>
          <w:iCs/>
          <w:color w:val="000000"/>
          <w:sz w:val="18"/>
          <w:szCs w:val="18"/>
        </w:rPr>
        <w:t xml:space="preserve"> </w:t>
      </w:r>
      <w:r w:rsidRPr="00A03080">
        <w:rPr>
          <w:rFonts w:ascii="TimesNewRoman" w:hAnsi="TimesNewRoman" w:cs="TimesNewRoman"/>
          <w:i/>
          <w:iCs/>
          <w:color w:val="000000"/>
          <w:sz w:val="18"/>
          <w:szCs w:val="18"/>
        </w:rPr>
        <w:t>aree pubbliche, o su aree private delle quali il Comune abbia la disponibilità, attrezzate o meno, coperte o scoperte.per aree pubbliche si intendono</w:t>
      </w:r>
      <w:r w:rsidR="00A6519B" w:rsidRPr="00A03080">
        <w:rPr>
          <w:rFonts w:ascii="TimesNewRoman" w:hAnsi="TimesNewRoman" w:cs="TimesNewRoman"/>
          <w:i/>
          <w:iCs/>
          <w:color w:val="000000"/>
          <w:sz w:val="18"/>
          <w:szCs w:val="18"/>
        </w:rPr>
        <w:t xml:space="preserve"> </w:t>
      </w:r>
      <w:r w:rsidRPr="00A03080">
        <w:rPr>
          <w:rFonts w:ascii="TimesNewRoman" w:hAnsi="TimesNewRoman" w:cs="TimesNewRoman"/>
          <w:i/>
          <w:iCs/>
          <w:color w:val="000000"/>
          <w:sz w:val="18"/>
          <w:szCs w:val="18"/>
        </w:rPr>
        <w:t>le strade, le piazze ed ogni altra area di qualunque natura destinata ad uso pubblico</w:t>
      </w:r>
      <w:r w:rsidR="00A03080">
        <w:rPr>
          <w:rFonts w:ascii="TimesNewRoman" w:hAnsi="TimesNewRoman" w:cs="TimesNewRoman"/>
          <w:i/>
          <w:iCs/>
          <w:color w:val="000000"/>
          <w:sz w:val="18"/>
          <w:szCs w:val="18"/>
        </w:rPr>
        <w:t>.</w:t>
      </w:r>
    </w:p>
    <w:p w14:paraId="64BA637C" w14:textId="77777777" w:rsidR="00DB4987" w:rsidRDefault="00DB4987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14:paraId="1CC34A47" w14:textId="5D876CDA" w:rsidR="00DB4987" w:rsidRDefault="00F647C2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Richiedo la </w:t>
      </w:r>
      <w:r>
        <w:rPr>
          <w:rFonts w:ascii="Tahoma" w:hAnsi="Tahoma" w:cs="Tahoma"/>
          <w:color w:val="000000"/>
          <w:sz w:val="18"/>
          <w:szCs w:val="18"/>
        </w:rPr>
        <w:t>METRATURA</w:t>
      </w:r>
      <w:r w:rsidR="003048BC">
        <w:rPr>
          <w:rFonts w:ascii="Tahoma" w:hAnsi="Tahoma" w:cs="Tahoma"/>
          <w:color w:val="000000"/>
          <w:sz w:val="18"/>
          <w:szCs w:val="18"/>
        </w:rPr>
        <w:t>:</w:t>
      </w:r>
      <w:r w:rsidR="00410A78">
        <w:rPr>
          <w:rFonts w:ascii="Tahoma" w:hAnsi="Tahoma" w:cs="Tahoma"/>
          <w:color w:val="000000"/>
          <w:sz w:val="18"/>
          <w:szCs w:val="18"/>
        </w:rPr>
        <w:t xml:space="preserve"> </w:t>
      </w:r>
    </w:p>
    <w:p w14:paraId="225A60D3" w14:textId="1686FC04" w:rsidR="00410A78" w:rsidRDefault="003048BC" w:rsidP="00410A7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410A78">
        <w:rPr>
          <w:rFonts w:ascii="Tahoma" w:hAnsi="Tahoma" w:cs="Tahoma"/>
          <w:color w:val="000000"/>
          <w:sz w:val="18"/>
          <w:szCs w:val="18"/>
        </w:rPr>
        <w:t>senza mezzo mq. _________</w:t>
      </w:r>
      <w:r w:rsidR="00DA3319" w:rsidRPr="00410A78">
        <w:rPr>
          <w:rFonts w:ascii="Tahoma" w:hAnsi="Tahoma" w:cs="Tahoma"/>
          <w:color w:val="000000"/>
          <w:sz w:val="18"/>
          <w:szCs w:val="18"/>
        </w:rPr>
        <w:t>__________________</w:t>
      </w:r>
      <w:r w:rsidRPr="00410A78">
        <w:rPr>
          <w:rFonts w:ascii="Tahoma" w:hAnsi="Tahoma" w:cs="Tahoma"/>
          <w:color w:val="000000"/>
          <w:sz w:val="18"/>
          <w:szCs w:val="18"/>
        </w:rPr>
        <w:t xml:space="preserve"> </w:t>
      </w:r>
    </w:p>
    <w:p w14:paraId="3E4D9AF0" w14:textId="77777777" w:rsidR="00DB4987" w:rsidRPr="00410A78" w:rsidRDefault="00DB4987" w:rsidP="00DB4987">
      <w:pPr>
        <w:pStyle w:val="Paragrafoelenco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3817A05E" w14:textId="02797B3D" w:rsidR="003048BC" w:rsidRPr="00410A78" w:rsidRDefault="003048BC" w:rsidP="00410A7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ind w:left="714" w:hanging="357"/>
        <w:rPr>
          <w:rFonts w:ascii="Tahoma" w:hAnsi="Tahoma" w:cs="Tahoma"/>
          <w:color w:val="000000"/>
          <w:sz w:val="19"/>
          <w:szCs w:val="19"/>
        </w:rPr>
      </w:pPr>
      <w:r w:rsidRPr="00410A78">
        <w:rPr>
          <w:rFonts w:ascii="Tahoma" w:hAnsi="Tahoma" w:cs="Tahoma"/>
          <w:color w:val="000000"/>
          <w:sz w:val="18"/>
          <w:szCs w:val="18"/>
        </w:rPr>
        <w:t>con mezzo mq. __________</w:t>
      </w:r>
      <w:r w:rsidR="00DA3319" w:rsidRPr="00410A78">
        <w:rPr>
          <w:rFonts w:ascii="Tahoma" w:hAnsi="Tahoma" w:cs="Tahoma"/>
          <w:color w:val="000000"/>
          <w:sz w:val="18"/>
          <w:szCs w:val="18"/>
        </w:rPr>
        <w:t>_____________________</w:t>
      </w:r>
    </w:p>
    <w:p w14:paraId="7D700379" w14:textId="77777777" w:rsidR="000F1449" w:rsidRDefault="000F1449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4D42242E" w14:textId="77777777" w:rsidR="00DA3319" w:rsidRDefault="00DA3319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7D72CFD9" w14:textId="77777777" w:rsidR="00DA3319" w:rsidRDefault="00DA3319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389CC18D" w14:textId="77777777" w:rsidR="003048BC" w:rsidRDefault="008122A7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Luogo e Data</w:t>
      </w:r>
      <w:r w:rsidR="003048BC">
        <w:rPr>
          <w:rFonts w:ascii="Tahoma" w:hAnsi="Tahoma" w:cs="Tahoma"/>
          <w:color w:val="000000"/>
          <w:sz w:val="18"/>
          <w:szCs w:val="18"/>
        </w:rPr>
        <w:t xml:space="preserve"> …………………</w:t>
      </w:r>
      <w:r>
        <w:rPr>
          <w:rFonts w:ascii="Tahoma" w:hAnsi="Tahoma" w:cs="Tahoma"/>
          <w:color w:val="000000"/>
          <w:sz w:val="18"/>
          <w:szCs w:val="18"/>
        </w:rPr>
        <w:t>….</w:t>
      </w:r>
      <w:r w:rsidR="003048BC">
        <w:rPr>
          <w:rFonts w:ascii="Tahoma" w:hAnsi="Tahoma" w:cs="Tahoma"/>
          <w:color w:val="000000"/>
          <w:sz w:val="18"/>
          <w:szCs w:val="18"/>
        </w:rPr>
        <w:t>……….</w:t>
      </w:r>
      <w:r w:rsidR="000F1449"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Firma___________________________</w:t>
      </w:r>
    </w:p>
    <w:p w14:paraId="2D6AF8CC" w14:textId="77777777" w:rsidR="00DA3319" w:rsidRDefault="00DA3319" w:rsidP="003048B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iCs/>
          <w:color w:val="339A66"/>
          <w:sz w:val="36"/>
          <w:szCs w:val="36"/>
        </w:rPr>
      </w:pPr>
    </w:p>
    <w:p w14:paraId="7BD77975" w14:textId="77777777" w:rsidR="003048BC" w:rsidRDefault="003048BC" w:rsidP="003048B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iCs/>
          <w:color w:val="339A66"/>
          <w:sz w:val="36"/>
          <w:szCs w:val="36"/>
        </w:rPr>
      </w:pPr>
      <w:r>
        <w:rPr>
          <w:rFonts w:ascii="TimesNewRoman" w:hAnsi="TimesNewRoman" w:cs="TimesNewRoman"/>
          <w:i/>
          <w:iCs/>
          <w:color w:val="339A66"/>
          <w:sz w:val="36"/>
          <w:szCs w:val="36"/>
        </w:rPr>
        <w:t>Polizia Locale</w:t>
      </w:r>
    </w:p>
    <w:p w14:paraId="145B650F" w14:textId="77777777" w:rsidR="000F1449" w:rsidRDefault="003048BC" w:rsidP="00DA33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Comune di Peveragno</w:t>
      </w:r>
      <w:r w:rsidR="00F647C2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</w:t>
      </w:r>
      <w:r w:rsidR="000F1449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F647C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80B8AB2" w14:textId="423DB3E4" w:rsidR="00DA3319" w:rsidRPr="00DB4987" w:rsidRDefault="00DA3319" w:rsidP="0030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A331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</w:t>
      </w:r>
    </w:p>
    <w:p w14:paraId="6DD4D934" w14:textId="5ACD13E7" w:rsidR="00DA3319" w:rsidRDefault="00392B72" w:rsidP="0030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  <w:r>
        <w:rPr>
          <w:rFonts w:ascii="Tahoma" w:hAnsi="Tahoma" w:cs="Tahoma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69866C9" wp14:editId="24A7F775">
                <wp:simplePos x="0" y="0"/>
                <wp:positionH relativeFrom="column">
                  <wp:posOffset>4133850</wp:posOffset>
                </wp:positionH>
                <wp:positionV relativeFrom="paragraph">
                  <wp:posOffset>85725</wp:posOffset>
                </wp:positionV>
                <wp:extent cx="1858645" cy="1209675"/>
                <wp:effectExtent l="0" t="0" r="8255" b="9525"/>
                <wp:wrapNone/>
                <wp:docPr id="1593522930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864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7CB80" w14:textId="77777777" w:rsidR="00DA3319" w:rsidRPr="00F51C53" w:rsidRDefault="00DA3319" w:rsidP="00DA3319">
                            <w:pPr>
                              <w:jc w:val="center"/>
                            </w:pPr>
                            <w:r w:rsidRPr="00F51C53">
                              <w:t>Marca da bollo</w:t>
                            </w:r>
                          </w:p>
                          <w:p w14:paraId="3286E250" w14:textId="77777777" w:rsidR="00DA3319" w:rsidRPr="00F51C53" w:rsidRDefault="00DA3319" w:rsidP="00DA3319">
                            <w:pPr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866C9" id="Rettangolo 1" o:spid="_x0000_s1027" style="position:absolute;margin-left:325.5pt;margin-top:6.75pt;width:146.35pt;height:9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" o:allowincell="f">
                <v:textbox>
                  <w:txbxContent>
                    <w:p w14:paraId="7737CB80" w14:textId="77777777" w:rsidR="00DA3319" w:rsidRPr="00F51C53" w:rsidRDefault="00DA3319" w:rsidP="00DA3319">
                      <w:pPr>
                        <w:jc w:val="center"/>
                      </w:pPr>
                      <w:r w:rsidRPr="00F51C53">
                        <w:t>Marca da bollo</w:t>
                      </w:r>
                    </w:p>
                    <w:p w14:paraId="3286E250" w14:textId="77777777" w:rsidR="00DA3319" w:rsidRPr="00F51C53" w:rsidRDefault="00DA3319" w:rsidP="00DA3319">
                      <w:pPr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9D9A8D" w14:textId="77777777" w:rsidR="00F647C2" w:rsidRDefault="000F1449" w:rsidP="0030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F1449">
        <w:rPr>
          <w:rFonts w:ascii="Arial" w:hAnsi="Arial" w:cs="Arial"/>
          <w:color w:val="000000"/>
          <w:sz w:val="24"/>
          <w:szCs w:val="24"/>
          <w:highlight w:val="yellow"/>
        </w:rPr>
        <w:t>Per appartenenti alla sezione 2)</w:t>
      </w:r>
      <w:r w:rsidR="00F647C2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</w:t>
      </w:r>
    </w:p>
    <w:p w14:paraId="4E3ED409" w14:textId="77777777" w:rsidR="003048BC" w:rsidRDefault="003048BC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SERVIZIO P.L- COMMERCIO</w:t>
      </w:r>
    </w:p>
    <w:p w14:paraId="5B593BAE" w14:textId="77777777" w:rsidR="003048BC" w:rsidRDefault="003048BC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A cura dell’ufficio Commercio Polizia Locale</w:t>
      </w:r>
    </w:p>
    <w:p w14:paraId="095356F5" w14:textId="77777777" w:rsidR="003048BC" w:rsidRDefault="003048BC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Viste le su estese autocertificazioni;</w:t>
      </w:r>
    </w:p>
    <w:p w14:paraId="5D3BB930" w14:textId="77777777" w:rsidR="003048BC" w:rsidRDefault="003048BC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Visto il D. Lgs. 31/3/1998 n. 114 (art. 28 commi 1 e 4);</w:t>
      </w:r>
    </w:p>
    <w:p w14:paraId="573C4B84" w14:textId="77777777" w:rsidR="003048BC" w:rsidRDefault="003048BC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Vista la L.R. 12/11/1999 n. 28 (art. 11) e la D.G.R. n. 32</w:t>
      </w:r>
    </w:p>
    <w:p w14:paraId="3F29E211" w14:textId="77777777" w:rsidR="003048BC" w:rsidRDefault="003048BC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Fatte salve le norme fiscali</w:t>
      </w:r>
    </w:p>
    <w:p w14:paraId="44D27B38" w14:textId="77777777" w:rsidR="00DA3319" w:rsidRDefault="00DA3319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9CDF367" w14:textId="77777777" w:rsidR="00DA3319" w:rsidRDefault="00DA3319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4CFF8B03" w14:textId="77777777" w:rsidR="003048BC" w:rsidRDefault="003048BC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RILASCIA</w:t>
      </w:r>
      <w:r w:rsidR="00F647C2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Al Sig. ________________________________________dell’attività di commercio su area pubblica TIPO A (su posteggio)</w:t>
      </w:r>
    </w:p>
    <w:p w14:paraId="0284CEB5" w14:textId="77777777" w:rsidR="00DA3319" w:rsidRDefault="00DA3319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3BFA9659" w14:textId="77777777" w:rsidR="00F647C2" w:rsidRDefault="003048BC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ATTIVITA’ AUTORIZZATA A CARATTERE</w:t>
      </w:r>
      <w:r w:rsidR="00F647C2">
        <w:rPr>
          <w:rFonts w:ascii="Tahoma" w:hAnsi="Tahoma" w:cs="Tahoma"/>
          <w:color w:val="000000"/>
          <w:sz w:val="18"/>
          <w:szCs w:val="18"/>
        </w:rPr>
        <w:t xml:space="preserve"> TEMPORANEO </w:t>
      </w:r>
    </w:p>
    <w:p w14:paraId="1766AEB3" w14:textId="3025549D" w:rsidR="003048BC" w:rsidRPr="00F647C2" w:rsidRDefault="00F647C2" w:rsidP="00F647C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F647C2">
        <w:rPr>
          <w:rFonts w:ascii="Tahoma" w:hAnsi="Tahoma" w:cs="Tahoma"/>
          <w:color w:val="000000"/>
          <w:sz w:val="18"/>
          <w:szCs w:val="18"/>
        </w:rPr>
        <w:t>SETTOR</w:t>
      </w:r>
      <w:r w:rsidR="00DB4987">
        <w:rPr>
          <w:rFonts w:ascii="Tahoma" w:hAnsi="Tahoma" w:cs="Tahoma"/>
          <w:color w:val="000000"/>
          <w:sz w:val="18"/>
          <w:szCs w:val="18"/>
        </w:rPr>
        <w:t>E</w:t>
      </w:r>
      <w:r w:rsidRPr="00F647C2">
        <w:rPr>
          <w:rFonts w:ascii="Tahoma" w:hAnsi="Tahoma" w:cs="Tahoma"/>
          <w:color w:val="000000"/>
          <w:sz w:val="18"/>
          <w:szCs w:val="18"/>
        </w:rPr>
        <w:t xml:space="preserve"> </w:t>
      </w:r>
      <w:r w:rsidR="003048BC" w:rsidRPr="00F647C2">
        <w:rPr>
          <w:rFonts w:ascii="Tahoma" w:hAnsi="Tahoma" w:cs="Tahoma"/>
          <w:color w:val="000000"/>
          <w:sz w:val="18"/>
          <w:szCs w:val="18"/>
        </w:rPr>
        <w:t xml:space="preserve">ALIMENTARE - </w:t>
      </w:r>
      <w:r w:rsidR="003048BC" w:rsidRPr="00F647C2">
        <w:rPr>
          <w:rFonts w:ascii="Arial" w:hAnsi="Arial" w:cs="Arial"/>
          <w:color w:val="000000"/>
          <w:sz w:val="18"/>
          <w:szCs w:val="18"/>
        </w:rPr>
        <w:t>􀀀</w:t>
      </w:r>
      <w:r w:rsidR="003048BC" w:rsidRPr="00F647C2">
        <w:rPr>
          <w:rFonts w:ascii="SymbolMT" w:hAnsi="SymbolMT" w:cs="SymbolMT"/>
          <w:color w:val="000000"/>
          <w:sz w:val="18"/>
          <w:szCs w:val="18"/>
        </w:rPr>
        <w:t xml:space="preserve"> </w:t>
      </w:r>
      <w:r w:rsidR="003048BC" w:rsidRPr="00F647C2">
        <w:rPr>
          <w:rFonts w:ascii="Tahoma" w:hAnsi="Tahoma" w:cs="Tahoma"/>
          <w:color w:val="000000"/>
          <w:sz w:val="18"/>
          <w:szCs w:val="18"/>
        </w:rPr>
        <w:t>NON ALIMENTARE</w:t>
      </w:r>
    </w:p>
    <w:p w14:paraId="5948D5C1" w14:textId="77777777" w:rsidR="00DA3319" w:rsidRDefault="00DA3319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A3D26F3" w14:textId="77777777" w:rsidR="003048BC" w:rsidRDefault="003048BC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N.B.! La presente Autorizzazione è VALIDA</w:t>
      </w:r>
      <w:r w:rsidR="00F647C2">
        <w:rPr>
          <w:rFonts w:ascii="Tahoma" w:hAnsi="Tahoma" w:cs="Tahoma"/>
          <w:color w:val="000000"/>
          <w:sz w:val="18"/>
          <w:szCs w:val="18"/>
        </w:rPr>
        <w:t xml:space="preserve"> ESCLUSIVAMENTE IN OCCASIONE DELLA MANIFESTAZIONE IN OGGETTO.</w:t>
      </w:r>
    </w:p>
    <w:p w14:paraId="2CB29ECA" w14:textId="77777777" w:rsidR="00DA3319" w:rsidRDefault="00DA3319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B826646" w14:textId="77777777" w:rsidR="003048BC" w:rsidRDefault="003048BC" w:rsidP="00304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Peveragno lì _______________ </w:t>
      </w:r>
    </w:p>
    <w:sectPr w:rsidR="003048BC" w:rsidSect="00E73F8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AEAC6" w14:textId="77777777" w:rsidR="008B132D" w:rsidRDefault="008B132D" w:rsidP="00DA3319">
      <w:pPr>
        <w:spacing w:after="0" w:line="240" w:lineRule="auto"/>
      </w:pPr>
      <w:r>
        <w:separator/>
      </w:r>
    </w:p>
  </w:endnote>
  <w:endnote w:type="continuationSeparator" w:id="0">
    <w:p w14:paraId="64A272AD" w14:textId="77777777" w:rsidR="008B132D" w:rsidRDefault="008B132D" w:rsidP="00DA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SUIGothic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18DD6" w14:textId="77777777" w:rsidR="008B132D" w:rsidRDefault="008B132D" w:rsidP="00DA3319">
      <w:pPr>
        <w:spacing w:after="0" w:line="240" w:lineRule="auto"/>
      </w:pPr>
      <w:r>
        <w:separator/>
      </w:r>
    </w:p>
  </w:footnote>
  <w:footnote w:type="continuationSeparator" w:id="0">
    <w:p w14:paraId="39F35B06" w14:textId="77777777" w:rsidR="008B132D" w:rsidRDefault="008B132D" w:rsidP="00DA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EC54" w14:textId="77777777" w:rsidR="00DA3319" w:rsidRDefault="00DA3319" w:rsidP="00DA3319">
    <w:pPr>
      <w:jc w:val="center"/>
      <w:rPr>
        <w:rFonts w:ascii="Castellar" w:hAnsi="Castellar"/>
        <w:b/>
        <w:sz w:val="52"/>
        <w:szCs w:val="52"/>
      </w:rPr>
    </w:pPr>
    <w:r>
      <w:rPr>
        <w:rFonts w:ascii="Castellar" w:hAnsi="Castellar"/>
        <w:b/>
        <w:noProof/>
        <w:sz w:val="52"/>
        <w:szCs w:val="52"/>
        <w:lang w:eastAsia="it-IT"/>
      </w:rPr>
      <w:drawing>
        <wp:anchor distT="0" distB="0" distL="114300" distR="114300" simplePos="0" relativeHeight="251658240" behindDoc="0" locked="0" layoutInCell="1" allowOverlap="1" wp14:anchorId="45620912" wp14:editId="5D02C829">
          <wp:simplePos x="0" y="0"/>
          <wp:positionH relativeFrom="column">
            <wp:posOffset>-243840</wp:posOffset>
          </wp:positionH>
          <wp:positionV relativeFrom="paragraph">
            <wp:posOffset>-135255</wp:posOffset>
          </wp:positionV>
          <wp:extent cx="704850" cy="1021522"/>
          <wp:effectExtent l="0" t="0" r="0" b="7620"/>
          <wp:wrapNone/>
          <wp:docPr id="205724565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155" cy="1021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stellar" w:hAnsi="Castellar"/>
        <w:b/>
        <w:sz w:val="52"/>
        <w:szCs w:val="52"/>
      </w:rPr>
      <w:t>COMUNE DI PEVERAGNO</w:t>
    </w:r>
  </w:p>
  <w:p w14:paraId="44D52204" w14:textId="77777777" w:rsidR="00DA3319" w:rsidRDefault="00DA3319" w:rsidP="00DA3319">
    <w:pPr>
      <w:jc w:val="center"/>
      <w:rPr>
        <w:rFonts w:ascii="Castellar" w:hAnsi="Castellar"/>
      </w:rPr>
    </w:pPr>
    <w:r>
      <w:rPr>
        <w:rFonts w:ascii="Castellar" w:hAnsi="Castellar"/>
      </w:rPr>
      <w:t>PROVINCIA DI CUNEO</w:t>
    </w:r>
  </w:p>
  <w:p w14:paraId="3F86C294" w14:textId="77777777" w:rsidR="00DA3319" w:rsidRDefault="00DA33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72A5B"/>
    <w:multiLevelType w:val="hybridMultilevel"/>
    <w:tmpl w:val="B5A28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274E1"/>
    <w:multiLevelType w:val="hybridMultilevel"/>
    <w:tmpl w:val="62001082"/>
    <w:lvl w:ilvl="0" w:tplc="B1F0CB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D7837"/>
    <w:multiLevelType w:val="hybridMultilevel"/>
    <w:tmpl w:val="943A0058"/>
    <w:lvl w:ilvl="0" w:tplc="C2F4A020">
      <w:numFmt w:val="bullet"/>
      <w:lvlText w:val="-"/>
      <w:lvlJc w:val="left"/>
      <w:pPr>
        <w:ind w:left="2628" w:hanging="360"/>
      </w:pPr>
      <w:rPr>
        <w:rFonts w:ascii="Tahoma" w:eastAsiaTheme="minorHAnsi" w:hAnsi="Tahoma" w:cs="Tahoma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 w16cid:durableId="1089158935">
    <w:abstractNumId w:val="1"/>
  </w:num>
  <w:num w:numId="2" w16cid:durableId="847066457">
    <w:abstractNumId w:val="2"/>
  </w:num>
  <w:num w:numId="3" w16cid:durableId="124815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0E"/>
    <w:rsid w:val="000F1449"/>
    <w:rsid w:val="001340D6"/>
    <w:rsid w:val="001608D6"/>
    <w:rsid w:val="001E3471"/>
    <w:rsid w:val="003048BC"/>
    <w:rsid w:val="00392B72"/>
    <w:rsid w:val="00410A78"/>
    <w:rsid w:val="004B0CA1"/>
    <w:rsid w:val="00597128"/>
    <w:rsid w:val="006440F9"/>
    <w:rsid w:val="0076683C"/>
    <w:rsid w:val="007A614A"/>
    <w:rsid w:val="007B6BF0"/>
    <w:rsid w:val="008122A7"/>
    <w:rsid w:val="00870046"/>
    <w:rsid w:val="008B132D"/>
    <w:rsid w:val="008E390E"/>
    <w:rsid w:val="00995171"/>
    <w:rsid w:val="00A03080"/>
    <w:rsid w:val="00A6519B"/>
    <w:rsid w:val="00A91512"/>
    <w:rsid w:val="00B072D6"/>
    <w:rsid w:val="00B84F2D"/>
    <w:rsid w:val="00B94F97"/>
    <w:rsid w:val="00DA3319"/>
    <w:rsid w:val="00DB4987"/>
    <w:rsid w:val="00E73F83"/>
    <w:rsid w:val="00E92E93"/>
    <w:rsid w:val="00F6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1FA83"/>
  <w15:docId w15:val="{B6B5B44B-2D79-4F3A-8BDF-DA63E718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3F83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84F2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647C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1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144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A33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3319"/>
  </w:style>
  <w:style w:type="paragraph" w:styleId="Pidipagina">
    <w:name w:val="footer"/>
    <w:basedOn w:val="Normale"/>
    <w:link w:val="PidipaginaCarattere"/>
    <w:uiPriority w:val="99"/>
    <w:unhideWhenUsed/>
    <w:rsid w:val="00DA33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3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peveragno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4875</Characters>
  <Application>Microsoft Office Word</Application>
  <DocSecurity>4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Vigili</dc:creator>
  <cp:keywords/>
  <dc:description/>
  <cp:lastModifiedBy>Sabrina Carli</cp:lastModifiedBy>
  <cp:revision>2</cp:revision>
  <cp:lastPrinted>2019-04-11T15:26:00Z</cp:lastPrinted>
  <dcterms:created xsi:type="dcterms:W3CDTF">2025-10-23T09:53:00Z</dcterms:created>
  <dcterms:modified xsi:type="dcterms:W3CDTF">2025-10-23T09:53:00Z</dcterms:modified>
</cp:coreProperties>
</file>